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E06B3">
        <w:rPr>
          <w:rFonts w:ascii="Arial" w:hAnsi="Arial" w:cs="Arial"/>
          <w:bCs/>
          <w:color w:val="404040"/>
          <w:sz w:val="24"/>
          <w:szCs w:val="24"/>
        </w:rPr>
        <w:t xml:space="preserve">   ZULEYMA SEGURA GRANILLO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E06B3">
        <w:rPr>
          <w:rFonts w:ascii="Arial" w:hAnsi="Arial" w:cs="Arial"/>
          <w:bCs/>
          <w:color w:val="404040"/>
          <w:sz w:val="24"/>
          <w:szCs w:val="24"/>
        </w:rPr>
        <w:t xml:space="preserve"> LICENCIATURA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E06B3">
        <w:rPr>
          <w:rFonts w:ascii="Arial" w:hAnsi="Arial" w:cs="Arial"/>
          <w:bCs/>
          <w:color w:val="404040"/>
          <w:sz w:val="24"/>
          <w:szCs w:val="24"/>
        </w:rPr>
        <w:t xml:space="preserve"> 8360950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87D8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747B33" w:rsidRPr="00C5220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7E06B3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8283E">
        <w:rPr>
          <w:rFonts w:ascii="Arial" w:hAnsi="Arial" w:cs="Arial"/>
          <w:b/>
          <w:color w:val="404040"/>
          <w:sz w:val="24"/>
          <w:szCs w:val="24"/>
        </w:rPr>
        <w:t>:2008-2012</w:t>
      </w:r>
      <w:r w:rsidR="007E06B3">
        <w:rPr>
          <w:rFonts w:ascii="Arial" w:hAnsi="Arial" w:cs="Arial"/>
          <w:b/>
          <w:color w:val="404040"/>
          <w:sz w:val="24"/>
          <w:szCs w:val="24"/>
        </w:rPr>
        <w:tab/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18283E">
        <w:rPr>
          <w:rFonts w:ascii="Arial" w:hAnsi="Arial" w:cs="Arial"/>
          <w:color w:val="404040"/>
          <w:sz w:val="24"/>
          <w:szCs w:val="24"/>
        </w:rPr>
        <w:t xml:space="preserve">:  UNIVERSIDAD DE SOTAVENTO S.A DE. C.V </w:t>
      </w:r>
    </w:p>
    <w:p w:rsidR="00747B33" w:rsidRDefault="001828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LICENTURA: DERECHO. </w:t>
      </w:r>
    </w:p>
    <w:p w:rsidR="00C5220D" w:rsidRDefault="00C522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5220D" w:rsidRPr="00387D85" w:rsidRDefault="00C522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ACTUALMENTE   </w:t>
      </w:r>
      <w:r w:rsidRPr="00387D85">
        <w:rPr>
          <w:rFonts w:ascii="Arial" w:hAnsi="Arial" w:cs="Arial"/>
          <w:color w:val="404040"/>
          <w:sz w:val="24"/>
          <w:szCs w:val="24"/>
        </w:rPr>
        <w:t xml:space="preserve"> CURSO LA MAESTRIA EN </w:t>
      </w:r>
      <w:r w:rsidR="001C3F26" w:rsidRPr="00387D85">
        <w:rPr>
          <w:rFonts w:ascii="Arial" w:hAnsi="Arial" w:cs="Arial"/>
          <w:color w:val="404040"/>
          <w:sz w:val="24"/>
          <w:szCs w:val="24"/>
        </w:rPr>
        <w:t>SISTEMA ACUSATORIO Y JUICIOS PENALES ORALES .</w:t>
      </w:r>
    </w:p>
    <w:p w:rsidR="001C3F26" w:rsidRPr="00387D85" w:rsidRDefault="001C3F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t xml:space="preserve"> En el centro universitarios de Estudios Jurídicos , Veracruz.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18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8283E">
        <w:rPr>
          <w:rFonts w:ascii="Arial" w:hAnsi="Arial" w:cs="Arial"/>
          <w:b/>
          <w:color w:val="404040"/>
          <w:sz w:val="24"/>
          <w:szCs w:val="24"/>
        </w:rPr>
        <w:t xml:space="preserve"> 2015 </w:t>
      </w:r>
      <w:r w:rsidR="00302876">
        <w:rPr>
          <w:rFonts w:ascii="Arial" w:hAnsi="Arial" w:cs="Arial"/>
          <w:b/>
          <w:color w:val="404040"/>
          <w:sz w:val="24"/>
          <w:szCs w:val="24"/>
        </w:rPr>
        <w:t>- 2021</w:t>
      </w:r>
    </w:p>
    <w:p w:rsidR="0018283E" w:rsidRDefault="0018283E" w:rsidP="0018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8283E" w:rsidRPr="00387D85" w:rsidRDefault="0018283E" w:rsidP="0018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t xml:space="preserve">Abogada </w:t>
      </w:r>
      <w:r w:rsidR="0009633F" w:rsidRPr="00387D85">
        <w:rPr>
          <w:rFonts w:ascii="Arial" w:hAnsi="Arial" w:cs="Arial"/>
          <w:color w:val="404040"/>
          <w:sz w:val="24"/>
          <w:szCs w:val="24"/>
        </w:rPr>
        <w:t>litigante de</w:t>
      </w:r>
      <w:r w:rsidRPr="00387D85">
        <w:rPr>
          <w:rFonts w:ascii="Arial" w:hAnsi="Arial" w:cs="Arial"/>
          <w:color w:val="404040"/>
          <w:sz w:val="24"/>
          <w:szCs w:val="24"/>
        </w:rPr>
        <w:t xml:space="preserve"> Manera Independiente, en diversas,</w:t>
      </w:r>
      <w:r w:rsidR="00E051B6" w:rsidRPr="00387D85">
        <w:rPr>
          <w:rFonts w:ascii="Arial" w:hAnsi="Arial" w:cs="Arial"/>
          <w:color w:val="404040"/>
          <w:sz w:val="24"/>
          <w:szCs w:val="24"/>
        </w:rPr>
        <w:t xml:space="preserve"> áreas, civil, familiar, mercantil, penal</w:t>
      </w:r>
      <w:r w:rsidR="00302876" w:rsidRPr="00387D85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302876" w:rsidRPr="00387D85" w:rsidRDefault="00302876" w:rsidP="0018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t xml:space="preserve">   JULIO 2021</w:t>
      </w:r>
    </w:p>
    <w:p w:rsidR="00747B33" w:rsidRPr="00387D85" w:rsidRDefault="00302876" w:rsidP="00387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t xml:space="preserve"> Actualmente me </w:t>
      </w:r>
      <w:r w:rsidR="0009633F" w:rsidRPr="00387D85">
        <w:rPr>
          <w:rFonts w:ascii="Arial" w:hAnsi="Arial" w:cs="Arial"/>
          <w:color w:val="404040"/>
          <w:sz w:val="24"/>
          <w:szCs w:val="24"/>
        </w:rPr>
        <w:t>desempeño como</w:t>
      </w:r>
      <w:r w:rsidRPr="00387D85">
        <w:rPr>
          <w:rFonts w:ascii="Arial" w:hAnsi="Arial" w:cs="Arial"/>
          <w:color w:val="404040"/>
          <w:sz w:val="24"/>
          <w:szCs w:val="24"/>
        </w:rPr>
        <w:t xml:space="preserve"> fiscal en </w:t>
      </w:r>
      <w:r w:rsidR="0009633F" w:rsidRPr="00387D85">
        <w:rPr>
          <w:rFonts w:ascii="Arial" w:hAnsi="Arial" w:cs="Arial"/>
          <w:color w:val="404040"/>
          <w:sz w:val="24"/>
          <w:szCs w:val="24"/>
        </w:rPr>
        <w:t>la FGE</w:t>
      </w:r>
      <w:r w:rsidRPr="00387D85">
        <w:rPr>
          <w:rFonts w:ascii="Arial" w:hAnsi="Arial" w:cs="Arial"/>
          <w:color w:val="404040"/>
          <w:sz w:val="24"/>
          <w:szCs w:val="24"/>
        </w:rPr>
        <w:t xml:space="preserve">, realizando diversas actividades como tomar denuncias integrar las carpetas de investigación, así </w:t>
      </w:r>
      <w:r w:rsidR="0009633F" w:rsidRPr="00387D85">
        <w:rPr>
          <w:rFonts w:ascii="Arial" w:hAnsi="Arial" w:cs="Arial"/>
          <w:color w:val="404040"/>
          <w:sz w:val="24"/>
          <w:szCs w:val="24"/>
        </w:rPr>
        <w:t>como llevar</w:t>
      </w:r>
      <w:r w:rsidRPr="00387D85">
        <w:rPr>
          <w:rFonts w:ascii="Arial" w:hAnsi="Arial" w:cs="Arial"/>
          <w:color w:val="404040"/>
          <w:sz w:val="24"/>
          <w:szCs w:val="24"/>
        </w:rPr>
        <w:t xml:space="preserve"> acabo las audiencias ante el  Juzgado de Control y Enjuiciamiento  de Proceso y Procedimiento Penal Oral. </w:t>
      </w:r>
    </w:p>
    <w:p w:rsidR="00747B33" w:rsidRPr="0018283E" w:rsidRDefault="00747B33" w:rsidP="00BB2BF2">
      <w:pPr>
        <w:rPr>
          <w:sz w:val="24"/>
          <w:szCs w:val="24"/>
        </w:rPr>
      </w:pPr>
    </w:p>
    <w:p w:rsidR="0009633F" w:rsidRDefault="00BA21B4" w:rsidP="000963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D85" w:rsidRDefault="00387D85" w:rsidP="00587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09633F" w:rsidRPr="00387D85" w:rsidRDefault="0009633F" w:rsidP="00587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t>EN MATERIA  CIVIL, CONOCMIENTO DEL PROCEDI</w:t>
      </w:r>
      <w:r w:rsidR="00587E64" w:rsidRPr="00387D85">
        <w:rPr>
          <w:rFonts w:ascii="Arial" w:hAnsi="Arial" w:cs="Arial"/>
          <w:color w:val="404040"/>
          <w:sz w:val="24"/>
          <w:szCs w:val="24"/>
        </w:rPr>
        <w:t>MIENTO</w:t>
      </w:r>
      <w:r w:rsidR="00387D85" w:rsidRPr="00387D85">
        <w:rPr>
          <w:rFonts w:ascii="Arial" w:hAnsi="Arial" w:cs="Arial"/>
          <w:color w:val="404040"/>
          <w:sz w:val="24"/>
          <w:szCs w:val="24"/>
        </w:rPr>
        <w:t>, DEMANDAS , CONTES</w:t>
      </w:r>
      <w:r w:rsidRPr="00387D85">
        <w:rPr>
          <w:rFonts w:ascii="Arial" w:hAnsi="Arial" w:cs="Arial"/>
          <w:color w:val="404040"/>
          <w:sz w:val="24"/>
          <w:szCs w:val="24"/>
        </w:rPr>
        <w:t>TACIONES, DESARROLLO DE AUDIENCIAS</w:t>
      </w:r>
      <w:r w:rsidR="00587E64" w:rsidRPr="00387D85">
        <w:rPr>
          <w:rFonts w:ascii="Arial" w:hAnsi="Arial" w:cs="Arial"/>
          <w:color w:val="404040"/>
          <w:sz w:val="24"/>
          <w:szCs w:val="24"/>
        </w:rPr>
        <w:t>, MATERIA FAMILIAR, ( ALIEMNTOS, SUCESORIOS, GUARDIA Y CUSTODIA )</w:t>
      </w:r>
    </w:p>
    <w:p w:rsidR="00587E64" w:rsidRPr="00387D85" w:rsidRDefault="00587E64" w:rsidP="00587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t>EN EL AREA MERCANTIL  EN MATERIA DE JUICIOS EJECUTIVOS MERCANTIL, ASI COMO LOS DE LA VIA ORDINARIA MERCANTIL.</w:t>
      </w:r>
    </w:p>
    <w:p w:rsidR="00587E64" w:rsidRPr="00387D85" w:rsidRDefault="00587E64" w:rsidP="00587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387D85">
        <w:rPr>
          <w:rFonts w:ascii="Arial" w:hAnsi="Arial" w:cs="Arial"/>
          <w:color w:val="404040"/>
          <w:sz w:val="24"/>
          <w:szCs w:val="24"/>
        </w:rPr>
        <w:lastRenderedPageBreak/>
        <w:t>MATERIA PENAL, EN EL AREA DE PROCEDIMIENTO PE</w:t>
      </w:r>
      <w:r w:rsidR="00387D85" w:rsidRPr="00387D85">
        <w:rPr>
          <w:rFonts w:ascii="Arial" w:hAnsi="Arial" w:cs="Arial"/>
          <w:color w:val="404040"/>
          <w:sz w:val="24"/>
          <w:szCs w:val="24"/>
        </w:rPr>
        <w:t>NAL ORAL,  ENFOCADO ACTUALMENTE, COMO REPRESEN</w:t>
      </w:r>
      <w:r w:rsidRPr="00387D85">
        <w:rPr>
          <w:rFonts w:ascii="Arial" w:hAnsi="Arial" w:cs="Arial"/>
          <w:color w:val="404040"/>
          <w:sz w:val="24"/>
          <w:szCs w:val="24"/>
        </w:rPr>
        <w:t>TACION SOCIAL PARA INVESTIGAR INTEGRAR LAS CARPETASDE INVESTIGACION, EJERCITAR ACCION PENAL, Y LLEVAR ACABO EL DESARROLLO DE TODAS YA CADA UNA DE LAS AUDIENCIAS PREVISTAS POR NUESTRO CODIGO NACIONAL DE  PROCEDIMIENTOS PENALES</w:t>
      </w:r>
      <w:r w:rsidR="00C5220D" w:rsidRPr="00387D85">
        <w:rPr>
          <w:rFonts w:ascii="Arial" w:hAnsi="Arial" w:cs="Arial"/>
          <w:color w:val="404040"/>
          <w:sz w:val="24"/>
          <w:szCs w:val="24"/>
        </w:rPr>
        <w:t xml:space="preserve">. </w:t>
      </w:r>
    </w:p>
    <w:sectPr w:rsidR="00587E64" w:rsidRPr="00387D8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6D" w:rsidRDefault="00197C6D" w:rsidP="00AB5916">
      <w:pPr>
        <w:spacing w:after="0" w:line="240" w:lineRule="auto"/>
      </w:pPr>
      <w:r>
        <w:separator/>
      </w:r>
    </w:p>
  </w:endnote>
  <w:endnote w:type="continuationSeparator" w:id="1">
    <w:p w:rsidR="00197C6D" w:rsidRDefault="00197C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6D" w:rsidRDefault="00197C6D" w:rsidP="00AB5916">
      <w:pPr>
        <w:spacing w:after="0" w:line="240" w:lineRule="auto"/>
      </w:pPr>
      <w:r>
        <w:separator/>
      </w:r>
    </w:p>
  </w:footnote>
  <w:footnote w:type="continuationSeparator" w:id="1">
    <w:p w:rsidR="00197C6D" w:rsidRDefault="00197C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633F"/>
    <w:rsid w:val="000D5363"/>
    <w:rsid w:val="000E2580"/>
    <w:rsid w:val="0018283E"/>
    <w:rsid w:val="00196774"/>
    <w:rsid w:val="00197C6D"/>
    <w:rsid w:val="001C3F26"/>
    <w:rsid w:val="00247088"/>
    <w:rsid w:val="002F214B"/>
    <w:rsid w:val="00302876"/>
    <w:rsid w:val="00304E91"/>
    <w:rsid w:val="003301E8"/>
    <w:rsid w:val="00387D85"/>
    <w:rsid w:val="003E7CE6"/>
    <w:rsid w:val="00462C41"/>
    <w:rsid w:val="004A1170"/>
    <w:rsid w:val="004B2D6E"/>
    <w:rsid w:val="004E4FFA"/>
    <w:rsid w:val="005502F5"/>
    <w:rsid w:val="00587E64"/>
    <w:rsid w:val="005A32B3"/>
    <w:rsid w:val="00600D12"/>
    <w:rsid w:val="006B6226"/>
    <w:rsid w:val="006B643A"/>
    <w:rsid w:val="006C2CDA"/>
    <w:rsid w:val="00704776"/>
    <w:rsid w:val="00723B67"/>
    <w:rsid w:val="00726727"/>
    <w:rsid w:val="00747B33"/>
    <w:rsid w:val="00785C57"/>
    <w:rsid w:val="007E06B3"/>
    <w:rsid w:val="00846235"/>
    <w:rsid w:val="00997007"/>
    <w:rsid w:val="00A66637"/>
    <w:rsid w:val="00AB5916"/>
    <w:rsid w:val="00B55469"/>
    <w:rsid w:val="00B73714"/>
    <w:rsid w:val="00BA21B4"/>
    <w:rsid w:val="00BB2BF2"/>
    <w:rsid w:val="00C5220D"/>
    <w:rsid w:val="00CE7F12"/>
    <w:rsid w:val="00D03386"/>
    <w:rsid w:val="00D81310"/>
    <w:rsid w:val="00DB2FA1"/>
    <w:rsid w:val="00DE2E01"/>
    <w:rsid w:val="00E051B6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2022-04-04T23:33:00Z</dcterms:created>
  <dcterms:modified xsi:type="dcterms:W3CDTF">2022-04-04T23:33:00Z</dcterms:modified>
</cp:coreProperties>
</file>